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E" w:rsidRPr="007A217E" w:rsidRDefault="007A217E" w:rsidP="007A217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17E">
        <w:rPr>
          <w:rFonts w:ascii="Times New Roman" w:hAnsi="Times New Roman" w:cs="Times New Roman"/>
          <w:b/>
          <w:sz w:val="28"/>
          <w:szCs w:val="28"/>
        </w:rPr>
        <w:t>Алгоритм действия в случае обнаружения несанкционированных объектов отдыха и оздоровления детей в Алтайском крае</w:t>
      </w:r>
    </w:p>
    <w:p w:rsidR="007A217E" w:rsidRDefault="007A217E" w:rsidP="00341C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2FE" w:rsidRDefault="00341C12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действия в случае обнаружения несанкционированных объектов отдыха и оздоровления детей в Алтайском крае – действия органов (должностных лиц), направленные на сохранение жизни и здоровья детей и регламентирующие мероприятия в случаях обнаружения, закрытия несанкционированных объектов отдыха и оздоровления детей в Алтайском крае. </w:t>
      </w:r>
    </w:p>
    <w:p w:rsidR="00341C12" w:rsidRDefault="00341C12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алгоритм разработан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порядку действий в случае закрытия несанкционированных организаций отдыха детей и их оздоровления (от 06.02.2018 №ПЗ-195/09).</w:t>
      </w:r>
    </w:p>
    <w:p w:rsidR="00341C12" w:rsidRP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1C12" w:rsidRPr="00520BD5">
        <w:rPr>
          <w:rFonts w:ascii="Times New Roman" w:hAnsi="Times New Roman" w:cs="Times New Roman"/>
          <w:b/>
          <w:sz w:val="28"/>
          <w:szCs w:val="28"/>
        </w:rPr>
        <w:t>.Основные понятия</w:t>
      </w:r>
    </w:p>
    <w:p w:rsidR="00341C12" w:rsidRDefault="00341C12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алгоритме используются следующие основные понятия:</w:t>
      </w:r>
    </w:p>
    <w:p w:rsidR="00341C12" w:rsidRDefault="00341C12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D5">
        <w:rPr>
          <w:rFonts w:ascii="Times New Roman" w:hAnsi="Times New Roman" w:cs="Times New Roman"/>
          <w:sz w:val="28"/>
          <w:szCs w:val="28"/>
          <w:u w:val="single"/>
        </w:rPr>
        <w:t>Ребенок (дети</w:t>
      </w:r>
      <w:r>
        <w:rPr>
          <w:rFonts w:ascii="Times New Roman" w:hAnsi="Times New Roman" w:cs="Times New Roman"/>
          <w:sz w:val="28"/>
          <w:szCs w:val="28"/>
        </w:rPr>
        <w:t>) – лицо до достижения им возраста 18 лет (совершеннолетия);</w:t>
      </w:r>
    </w:p>
    <w:p w:rsidR="00341C12" w:rsidRDefault="00341C12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D5">
        <w:rPr>
          <w:rFonts w:ascii="Times New Roman" w:hAnsi="Times New Roman" w:cs="Times New Roman"/>
          <w:sz w:val="28"/>
          <w:szCs w:val="28"/>
          <w:u w:val="single"/>
        </w:rPr>
        <w:t>Организация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(независимо от организационно-правовой формы)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детей и их оздоровлению</w:t>
      </w:r>
      <w:r w:rsidR="00520BD5">
        <w:rPr>
          <w:rFonts w:ascii="Times New Roman" w:hAnsi="Times New Roman" w:cs="Times New Roman"/>
          <w:sz w:val="28"/>
          <w:szCs w:val="28"/>
        </w:rPr>
        <w:t>. К организациям отдыха детей и их оздоровления приравниваются индивидуальные предприниматели, оказывающие услуги по организации отдыха детей и их оздоровления, в случае соблюдения требования, установленных Федеральным законом от 24.07.1998 №124 ФЗ «Об основных гарантиях прав ребенка в Российской Федерации»;</w:t>
      </w:r>
    </w:p>
    <w:p w:rsid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7E">
        <w:rPr>
          <w:rFonts w:ascii="Times New Roman" w:hAnsi="Times New Roman" w:cs="Times New Roman"/>
          <w:sz w:val="28"/>
          <w:szCs w:val="28"/>
          <w:u w:val="single"/>
        </w:rPr>
        <w:t>Несанкционированный объект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осуществляющая отдых детей и их оздоровление (объект детского отдыха), не включенный в реестр организаций отдыха детей и их оздоровления в Алтайском крае. </w:t>
      </w:r>
    </w:p>
    <w:p w:rsid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Иные понятия, используемые в настоящем алгоритме, применяются в значениях, определенных законодательством Российской Федерации и Алтайского края.</w:t>
      </w:r>
    </w:p>
    <w:p w:rsid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520B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Координацию действий при обнаружении, закрытии несанкционированных объектов отдыха детей в Алтайском крае осуществляет межведомственная комиссия по вопросам организации летнего отдыха (далее межведомственная комиссия).</w:t>
      </w:r>
    </w:p>
    <w:p w:rsidR="00520BD5" w:rsidRDefault="00520BD5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Действия по обнаружению, закрытию несанкционированных объектов отдыха детей и их оздоровления на территории муниципальных образований, городских округов</w:t>
      </w:r>
      <w:r w:rsidR="00AF479A">
        <w:rPr>
          <w:rFonts w:ascii="Times New Roman" w:hAnsi="Times New Roman" w:cs="Times New Roman"/>
          <w:sz w:val="28"/>
          <w:szCs w:val="28"/>
        </w:rPr>
        <w:t xml:space="preserve"> осуществляют муниципальные органы управления образованием, совместно с контрольно-надзорными органами</w:t>
      </w:r>
      <w:r w:rsidR="007A217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F479A">
        <w:rPr>
          <w:rFonts w:ascii="Times New Roman" w:hAnsi="Times New Roman" w:cs="Times New Roman"/>
          <w:sz w:val="28"/>
          <w:szCs w:val="28"/>
        </w:rPr>
        <w:t>.</w:t>
      </w:r>
    </w:p>
    <w:p w:rsidR="00AF479A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Управление МВД России по Алтайскому краю осуществляет деятельность по предупреждению и пресечению преступлений и административных правонарушений несовершеннолетних и в отношении них; по обеспечению безопасности граждан, в том числе несовершеннолетних и общественного порядка.</w:t>
      </w:r>
    </w:p>
    <w:p w:rsidR="00AF479A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Управление Федеральной службы войск национальной гвардии Российской Федерации по Алтайскому краю обеспечивает участие в охране общественного порядка, обеспечении общественной безопасности объектов отдыха детей и их оздоровления, находящихся на маршруте патрулирования.</w:t>
      </w:r>
    </w:p>
    <w:p w:rsidR="007A217E" w:rsidRPr="007A217E" w:rsidRDefault="007A217E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A217E"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Pr="007A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Федеральной службы по надзору в сфере защиты прав потребителей и благополучия человека по Алтайскому краю осуществляет функции по контролю и надзору в сфере обеспечения санитарно-эпидемиологического благополучия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отдых и оздоровление детей</w:t>
      </w:r>
      <w:r w:rsidRPr="007A21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79A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2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Муниципальные органы управления образованием осуществляют контроль за организацией отдыха детей и их оздоровления, в части соответствия законодательства РФ и Алтайского края.</w:t>
      </w:r>
    </w:p>
    <w:p w:rsidR="00AF479A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21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Министерство здравоохранения Алтайского края обеспечивает организацию при необходимости оказания первой помощи и(или) медицинской помощи в соответствии с законодательством Российской Федерации.</w:t>
      </w:r>
    </w:p>
    <w:p w:rsidR="00AF479A" w:rsidRPr="00AF479A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479A">
        <w:rPr>
          <w:rFonts w:ascii="Times New Roman" w:hAnsi="Times New Roman" w:cs="Times New Roman"/>
          <w:b/>
          <w:sz w:val="28"/>
          <w:szCs w:val="28"/>
        </w:rPr>
        <w:t>. Мероприятия в случае обнаружения, закрытия несанкционированных объектов отдыха детей и их оздоровления в Алтайском крае.</w:t>
      </w:r>
    </w:p>
    <w:p w:rsidR="00520BD5" w:rsidRDefault="00AF479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Муниципальные органы управления образованием осуществляют мониторинг и проверку информации о несанкционированных объектах отдыха детей и их оздоровления, в том числе размещаемую в СМИ и информационной сети Интернет, а также поступающую информацию от граждан, организаций и объединений.</w:t>
      </w:r>
    </w:p>
    <w:p w:rsidR="00AF479A" w:rsidRDefault="00AF479A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случае </w:t>
      </w:r>
      <w:r w:rsidRPr="007C4A2A">
        <w:rPr>
          <w:rFonts w:ascii="Times New Roman" w:hAnsi="Times New Roman" w:cs="Times New Roman"/>
          <w:sz w:val="28"/>
          <w:szCs w:val="28"/>
        </w:rPr>
        <w:t xml:space="preserve">выявления объекта отдыха детей не состоящего в реестре </w:t>
      </w:r>
      <w:r w:rsidR="007C4A2A" w:rsidRPr="007C4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C4A2A" w:rsidRPr="007C4A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http://www.educaltai.ru/education/additional_education/rest/2022/</w:t>
        </w:r>
      </w:hyperlink>
      <w:r w:rsidR="007C4A2A" w:rsidRPr="007C4A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 отдыха детей и их оздоровления</w:t>
      </w:r>
      <w:r w:rsidR="007C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следующий комплекс мероприятий:</w:t>
      </w:r>
    </w:p>
    <w:p w:rsidR="007C4A2A" w:rsidRDefault="007C4A2A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В течение 1 календарного дня, со дня обнаружения объекта представители муниципальных органов управления образование выезжают на обнаруженный объект отдыха детей с составлением соответствующего акта и фото фиксацией. </w:t>
      </w:r>
    </w:p>
    <w:p w:rsidR="007C4A2A" w:rsidRPr="000B694B" w:rsidRDefault="007C4A2A" w:rsidP="00B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Представители муниципальных органов управления образованием в течение 1 календарного дня направляет информацию в Министерства образования и науки Алтайского края</w:t>
      </w:r>
      <w:r w:rsidR="000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4B" w:rsidRPr="006D412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B694B" w:rsidRPr="000B69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rogachkova</w:t>
        </w:r>
        <w:r w:rsidR="000B694B" w:rsidRPr="000B69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@22</w:t>
        </w:r>
        <w:r w:rsidR="000B694B" w:rsidRPr="000B69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="000B694B" w:rsidRPr="000B69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694B" w:rsidRPr="000B69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694B" w:rsidRPr="000B694B">
        <w:rPr>
          <w:rFonts w:ascii="Times New Roman" w:hAnsi="Times New Roman" w:cs="Times New Roman"/>
          <w:sz w:val="28"/>
          <w:szCs w:val="28"/>
        </w:rPr>
        <w:t xml:space="preserve">; </w:t>
      </w:r>
      <w:r w:rsidR="000B694B">
        <w:rPr>
          <w:rFonts w:ascii="Times New Roman" w:hAnsi="Times New Roman" w:cs="Times New Roman"/>
          <w:sz w:val="28"/>
          <w:szCs w:val="28"/>
          <w:lang w:val="en-US"/>
        </w:rPr>
        <w:t>altaikids</w:t>
      </w:r>
      <w:r w:rsidR="000B694B" w:rsidRPr="006D4121">
        <w:rPr>
          <w:rFonts w:ascii="Times New Roman" w:hAnsi="Times New Roman" w:cs="Times New Roman"/>
          <w:sz w:val="28"/>
          <w:szCs w:val="28"/>
        </w:rPr>
        <w:t>@</w:t>
      </w:r>
      <w:r w:rsidR="000B69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694B" w:rsidRPr="006D4121">
        <w:rPr>
          <w:rFonts w:ascii="Times New Roman" w:hAnsi="Times New Roman" w:cs="Times New Roman"/>
          <w:sz w:val="28"/>
          <w:szCs w:val="28"/>
        </w:rPr>
        <w:t>.</w:t>
      </w:r>
      <w:r w:rsidR="000B69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694B" w:rsidRPr="006D4121">
        <w:rPr>
          <w:rFonts w:ascii="Times New Roman" w:hAnsi="Times New Roman" w:cs="Times New Roman"/>
          <w:sz w:val="28"/>
          <w:szCs w:val="28"/>
        </w:rPr>
        <w:t>) заполненную форму по ЧС</w:t>
      </w:r>
      <w:r w:rsidR="000B694B">
        <w:rPr>
          <w:rFonts w:ascii="Times New Roman" w:hAnsi="Times New Roman" w:cs="Times New Roman"/>
          <w:sz w:val="28"/>
          <w:szCs w:val="28"/>
        </w:rPr>
        <w:t xml:space="preserve"> (Приложение 1). Министерство образования и науки уведомляет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ведомства, осуществляющие контроль и надзор (Управление Роспотре</w:t>
      </w:r>
      <w:r w:rsidR="009E4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бнадзора, УМВД, МЧС, Прокуратура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Алтайского края о нахождении групп детей на несанкционированном объекте отдыха детей и их оздоровления.</w:t>
      </w:r>
    </w:p>
    <w:p w:rsidR="007A217E" w:rsidRDefault="007C4A2A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</w:t>
      </w:r>
      <w:r w:rsidR="000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ведомства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(Управление Роспотребнадзора, УМВД, МЧС, Прокуратуры)</w:t>
      </w:r>
      <w:r w:rsidR="007A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информации</w:t>
      </w:r>
      <w:r w:rsidR="007A2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C99" w:rsidRDefault="00B92C99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 Министерство образования и науки (в рамках межведомственного взаимодействия)</w:t>
      </w:r>
    </w:p>
    <w:p w:rsidR="007C4A2A" w:rsidRDefault="007C4A2A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 части компетенции оперативное обследование (проверку) объекта на соблюдение требований законодательства РФ и Алтайского края.</w:t>
      </w:r>
    </w:p>
    <w:p w:rsidR="000B694B" w:rsidRDefault="000B694B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В случаях, установленных действующим законодательством РФ, муниципальные органы управления образованием осуществляют меры по приостановке деятельности организации.</w:t>
      </w:r>
    </w:p>
    <w:p w:rsidR="000B694B" w:rsidRDefault="000B694B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случае, если дети проживают на территории, несанкционированного объекта отдыха детей и их оздоровления, муниципальные органы управления образованием осуществляют незамедлительное (в течение 24 часов) оповещение родителей (законных представителей) о данном факте, а также отрабатывается вопрос о порядке вывоза детей к месту жительства.</w:t>
      </w:r>
    </w:p>
    <w:p w:rsidR="000B694B" w:rsidRDefault="000B694B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дети проживают в другом субъекте РФ, межведомственная комиссия в течение 24 часов после получения информации уведомляет уполномоченный орган в сфере организации отдыха детей и их оздоровления соответствующего субъекта РФ с целью информирования родителей (законных представителей) о данном факте. </w:t>
      </w:r>
      <w:r w:rsidR="000D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</w:t>
      </w:r>
      <w:r w:rsidR="009E4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контролирует вопрос доставки детей к месту жительства.</w:t>
      </w:r>
    </w:p>
    <w:p w:rsidR="009E401C" w:rsidRDefault="007A217E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9E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муниципальных органов управления образованием рассматривают вопрос временного размещения группы детей до момента отправления к месту жительства (в случае необходимости).</w:t>
      </w:r>
    </w:p>
    <w:p w:rsidR="009E401C" w:rsidRDefault="009E401C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17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органы (Управление Роспотребнадзора, УМВД, МЧС, Прокуратура) обеспечивают в рамках полномочий проведение мероприятий по привлечению к ответственности виновных лиц в части открытия несанкционированного объекта отдыха.</w:t>
      </w:r>
    </w:p>
    <w:p w:rsidR="007A217E" w:rsidRDefault="007A217E" w:rsidP="00B9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92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Алтайского края инициирует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на заседании межведомственной комиссии вопроса о ходе и об итогах административного расследования, по установленным нарушениям требований действующих норм и правил в части организации несанкционированного объекта отдыха детей и их оздоровления.</w:t>
      </w:r>
    </w:p>
    <w:p w:rsidR="009E401C" w:rsidRDefault="009E401C" w:rsidP="007A2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1C" w:rsidRDefault="009E401C" w:rsidP="007A2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79A" w:rsidRDefault="00AF479A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BD5" w:rsidRDefault="00520BD5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7A2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99" w:rsidRDefault="00B92C99" w:rsidP="00B92C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2C99" w:rsidRDefault="00B92C99" w:rsidP="00B92C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932"/>
        <w:gridCol w:w="1154"/>
        <w:gridCol w:w="991"/>
        <w:gridCol w:w="1201"/>
        <w:gridCol w:w="878"/>
        <w:gridCol w:w="1112"/>
        <w:gridCol w:w="1139"/>
        <w:gridCol w:w="972"/>
        <w:gridCol w:w="972"/>
        <w:gridCol w:w="992"/>
      </w:tblGrid>
      <w:tr w:rsidR="007968A8" w:rsidTr="007968A8">
        <w:tc>
          <w:tcPr>
            <w:tcW w:w="892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Дата, получения информации </w:t>
            </w:r>
          </w:p>
        </w:tc>
        <w:tc>
          <w:tcPr>
            <w:tcW w:w="701" w:type="dxa"/>
          </w:tcPr>
          <w:p w:rsidR="00B92C99" w:rsidRPr="00B92C99" w:rsidRDefault="007968A8" w:rsidP="00B92C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муниципалитета или городского округа</w:t>
            </w:r>
          </w:p>
        </w:tc>
        <w:tc>
          <w:tcPr>
            <w:tcW w:w="951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Информация </w:t>
            </w:r>
            <w:proofErr w:type="gramStart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</w:p>
        </w:tc>
        <w:tc>
          <w:tcPr>
            <w:tcW w:w="1067" w:type="dxa"/>
          </w:tcPr>
          <w:p w:rsidR="00B92C99" w:rsidRPr="00B92C99" w:rsidRDefault="007968A8" w:rsidP="00B92C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</w:t>
            </w:r>
          </w:p>
        </w:tc>
        <w:tc>
          <w:tcPr>
            <w:tcW w:w="874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Дата, когда </w:t>
            </w:r>
            <w:proofErr w:type="gramStart"/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обнаружена</w:t>
            </w:r>
            <w:proofErr w:type="gramEnd"/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</w:t>
            </w:r>
          </w:p>
        </w:tc>
        <w:tc>
          <w:tcPr>
            <w:tcW w:w="1065" w:type="dxa"/>
          </w:tcPr>
          <w:p w:rsidR="00B92C99" w:rsidRPr="00B92C99" w:rsidRDefault="00B92C99" w:rsidP="00B92C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>Принятые меры</w:t>
            </w:r>
          </w:p>
        </w:tc>
        <w:tc>
          <w:tcPr>
            <w:tcW w:w="1091" w:type="dxa"/>
          </w:tcPr>
          <w:p w:rsidR="00B92C99" w:rsidRPr="00B92C99" w:rsidRDefault="00B92C99" w:rsidP="00B92C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>ФИО и должно</w:t>
            </w:r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сть специалиста сообщившего </w:t>
            </w:r>
            <w:proofErr w:type="gramStart"/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</w:t>
            </w:r>
          </w:p>
        </w:tc>
        <w:tc>
          <w:tcPr>
            <w:tcW w:w="933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Номер телефона </w:t>
            </w:r>
            <w:proofErr w:type="gramStart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>специалиста</w:t>
            </w:r>
            <w:proofErr w:type="gramEnd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сообщившего о </w:t>
            </w:r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</w:p>
        </w:tc>
        <w:tc>
          <w:tcPr>
            <w:tcW w:w="933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Электронная почта специалиста сообщившего </w:t>
            </w:r>
            <w:proofErr w:type="gramStart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</w:p>
        </w:tc>
        <w:tc>
          <w:tcPr>
            <w:tcW w:w="951" w:type="dxa"/>
          </w:tcPr>
          <w:p w:rsidR="00B92C99" w:rsidRPr="00B92C99" w:rsidRDefault="00B92C99" w:rsidP="007968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Официальное письмо в </w:t>
            </w:r>
            <w:r w:rsidR="007968A8">
              <w:rPr>
                <w:rFonts w:ascii="Times New Roman" w:hAnsi="Times New Roman" w:cs="Times New Roman"/>
                <w:b/>
                <w:bCs/>
                <w:color w:val="000000"/>
              </w:rPr>
              <w:t>МОН</w:t>
            </w:r>
            <w:r w:rsidRPr="00B92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(да/нет)</w:t>
            </w:r>
          </w:p>
        </w:tc>
      </w:tr>
      <w:tr w:rsidR="007968A8" w:rsidTr="007968A8">
        <w:tc>
          <w:tcPr>
            <w:tcW w:w="892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Указывается дата получения информации </w:t>
            </w:r>
            <w:proofErr w:type="gramStart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НО </w:t>
            </w:r>
          </w:p>
        </w:tc>
        <w:tc>
          <w:tcPr>
            <w:tcW w:w="701" w:type="dxa"/>
          </w:tcPr>
          <w:p w:rsidR="00B92C99" w:rsidRPr="007968A8" w:rsidRDefault="007968A8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Муниципалитет или городской округ</w:t>
            </w:r>
          </w:p>
        </w:tc>
        <w:tc>
          <w:tcPr>
            <w:tcW w:w="951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Описание произошедшего, с указанием количества человек, причин и последствий происшествия</w:t>
            </w:r>
          </w:p>
        </w:tc>
        <w:tc>
          <w:tcPr>
            <w:tcW w:w="1067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 отдыха детей и их оздоровления, фактический адрес местонахождения</w:t>
            </w:r>
          </w:p>
        </w:tc>
        <w:tc>
          <w:tcPr>
            <w:tcW w:w="874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Фактическая дата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нахождения группы детей </w:t>
            </w:r>
            <w:proofErr w:type="gramStart"/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НО</w:t>
            </w:r>
          </w:p>
        </w:tc>
        <w:tc>
          <w:tcPr>
            <w:tcW w:w="1065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Кем и когда приняты меры по </w:t>
            </w:r>
            <w:proofErr w:type="gramStart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устранению</w:t>
            </w:r>
            <w:proofErr w:type="gramEnd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</w:t>
            </w: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какие органы привлечены, состояние и местонахождение ребенка/детей</w:t>
            </w:r>
          </w:p>
        </w:tc>
        <w:tc>
          <w:tcPr>
            <w:tcW w:w="1091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лагеря/специалист,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муниципального органа управления образованием</w:t>
            </w:r>
          </w:p>
        </w:tc>
        <w:tc>
          <w:tcPr>
            <w:tcW w:w="933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Телефон должностного лица, владеющего полной информацией </w:t>
            </w:r>
            <w:proofErr w:type="gramStart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933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Почта должностного лица, владеющего полной информацией </w:t>
            </w:r>
            <w:proofErr w:type="gramStart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951" w:type="dxa"/>
          </w:tcPr>
          <w:p w:rsidR="00B92C99" w:rsidRPr="007968A8" w:rsidRDefault="00B92C99" w:rsidP="007968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Напрвлено</w:t>
            </w:r>
            <w:proofErr w:type="spellEnd"/>
            <w:r w:rsidRP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ли письмо по факту происшествия</w:t>
            </w:r>
            <w:r w:rsidR="007968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(№, дата)</w:t>
            </w:r>
          </w:p>
        </w:tc>
      </w:tr>
    </w:tbl>
    <w:p w:rsidR="00B92C99" w:rsidRPr="007968A8" w:rsidRDefault="007968A8" w:rsidP="00796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968A8">
        <w:rPr>
          <w:rFonts w:ascii="Times New Roman" w:hAnsi="Times New Roman" w:cs="Times New Roman"/>
          <w:sz w:val="28"/>
          <w:szCs w:val="28"/>
        </w:rPr>
        <w:t>НО –несанкционированная организация</w:t>
      </w:r>
    </w:p>
    <w:p w:rsidR="00B92C99" w:rsidRPr="006D4121" w:rsidRDefault="00B92C99" w:rsidP="00B92C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121">
        <w:rPr>
          <w:rFonts w:ascii="Times New Roman" w:hAnsi="Times New Roman" w:cs="Times New Roman"/>
          <w:sz w:val="28"/>
          <w:szCs w:val="28"/>
          <w:u w:val="single"/>
        </w:rPr>
        <w:t xml:space="preserve">В столбце D «Информация </w:t>
      </w:r>
      <w:proofErr w:type="gramStart"/>
      <w:r w:rsidRPr="006D412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6D41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68A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6D41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D4121">
        <w:rPr>
          <w:rFonts w:ascii="Times New Roman" w:hAnsi="Times New Roman" w:cs="Times New Roman"/>
          <w:sz w:val="28"/>
          <w:szCs w:val="28"/>
        </w:rPr>
        <w:t xml:space="preserve"> необходимо указать откуда поступила информация о</w:t>
      </w:r>
      <w:r w:rsidR="007968A8">
        <w:rPr>
          <w:rFonts w:ascii="Times New Roman" w:hAnsi="Times New Roman" w:cs="Times New Roman"/>
          <w:sz w:val="28"/>
          <w:szCs w:val="28"/>
        </w:rPr>
        <w:t>б организации (лагере)</w:t>
      </w:r>
      <w:r w:rsidRPr="006D4121">
        <w:rPr>
          <w:rFonts w:ascii="Times New Roman" w:hAnsi="Times New Roman" w:cs="Times New Roman"/>
          <w:sz w:val="28"/>
          <w:szCs w:val="28"/>
        </w:rPr>
        <w:t>, наименование, количество отдыхающих в нем детей, описание условий (если есть).</w:t>
      </w:r>
    </w:p>
    <w:p w:rsidR="00B92C99" w:rsidRPr="006D4121" w:rsidRDefault="00B92C99" w:rsidP="00B92C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121">
        <w:rPr>
          <w:rFonts w:ascii="Times New Roman" w:hAnsi="Times New Roman" w:cs="Times New Roman"/>
          <w:sz w:val="28"/>
          <w:szCs w:val="28"/>
          <w:u w:val="single"/>
        </w:rPr>
        <w:t>В столбце G «Принятые меры»</w:t>
      </w:r>
      <w:r w:rsidRPr="006D4121">
        <w:rPr>
          <w:rFonts w:ascii="Times New Roman" w:hAnsi="Times New Roman" w:cs="Times New Roman"/>
          <w:sz w:val="28"/>
          <w:szCs w:val="28"/>
        </w:rPr>
        <w:t xml:space="preserve"> необходимо сообщить о проверке организации на предмет незаконной организации детского отдыха, какой орган проводил проверку, какие предупреждения даны организации, какие документы были представлены </w:t>
      </w:r>
      <w:r w:rsidR="007968A8">
        <w:rPr>
          <w:rFonts w:ascii="Times New Roman" w:hAnsi="Times New Roman" w:cs="Times New Roman"/>
          <w:sz w:val="28"/>
          <w:szCs w:val="28"/>
        </w:rPr>
        <w:t>в МОН</w:t>
      </w:r>
      <w:r w:rsidRPr="006D4121">
        <w:rPr>
          <w:rFonts w:ascii="Times New Roman" w:hAnsi="Times New Roman" w:cs="Times New Roman"/>
          <w:sz w:val="28"/>
          <w:szCs w:val="28"/>
        </w:rPr>
        <w:t xml:space="preserve">, кем и куда направлено заявление о проверке данной организации и в какие органы. В случае, если выявлен несанкционированный лагерь, сообщить об эвакуации детей (количество, кем произведена эвакуация), переданы ли они родителям/законным представителям. Также необходимо указать контактные данные </w:t>
      </w:r>
      <w:proofErr w:type="gramStart"/>
      <w:r w:rsidR="007968A8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7968A8">
        <w:rPr>
          <w:rFonts w:ascii="Times New Roman" w:hAnsi="Times New Roman" w:cs="Times New Roman"/>
          <w:sz w:val="28"/>
          <w:szCs w:val="28"/>
        </w:rPr>
        <w:t xml:space="preserve"> НО/</w:t>
      </w:r>
      <w:r w:rsidRPr="006D4121">
        <w:rPr>
          <w:rFonts w:ascii="Times New Roman" w:hAnsi="Times New Roman" w:cs="Times New Roman"/>
          <w:sz w:val="28"/>
          <w:szCs w:val="28"/>
        </w:rPr>
        <w:t xml:space="preserve"> лагеря (ФИО, телефон).</w:t>
      </w:r>
    </w:p>
    <w:p w:rsidR="00B92C99" w:rsidRPr="00B92C99" w:rsidRDefault="00B92C99" w:rsidP="00B92C99">
      <w:pPr>
        <w:tabs>
          <w:tab w:val="left" w:pos="2892"/>
        </w:tabs>
        <w:rPr>
          <w:rFonts w:ascii="Times New Roman" w:hAnsi="Times New Roman" w:cs="Times New Roman"/>
          <w:sz w:val="28"/>
          <w:szCs w:val="28"/>
        </w:rPr>
      </w:pPr>
    </w:p>
    <w:sectPr w:rsidR="00B92C99" w:rsidRPr="00B92C99" w:rsidSect="00B92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3C03"/>
    <w:multiLevelType w:val="hybridMultilevel"/>
    <w:tmpl w:val="6978940A"/>
    <w:lvl w:ilvl="0" w:tplc="6366B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C"/>
    <w:rsid w:val="000B694B"/>
    <w:rsid w:val="000D0B57"/>
    <w:rsid w:val="001119D1"/>
    <w:rsid w:val="00341C12"/>
    <w:rsid w:val="00457ABC"/>
    <w:rsid w:val="00520BD5"/>
    <w:rsid w:val="00587223"/>
    <w:rsid w:val="007968A8"/>
    <w:rsid w:val="007A217E"/>
    <w:rsid w:val="007C4A2A"/>
    <w:rsid w:val="009E401C"/>
    <w:rsid w:val="00AB6728"/>
    <w:rsid w:val="00AF479A"/>
    <w:rsid w:val="00B92C99"/>
    <w:rsid w:val="00CA0E14"/>
    <w:rsid w:val="00F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ECA5-FDE4-4563-B4A3-CCAA8CEB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2C99"/>
    <w:pPr>
      <w:ind w:left="720"/>
      <w:contextualSpacing/>
    </w:pPr>
  </w:style>
  <w:style w:type="table" w:styleId="a5">
    <w:name w:val="Table Grid"/>
    <w:basedOn w:val="a1"/>
    <w:uiPriority w:val="39"/>
    <w:rsid w:val="00B9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gachkova@22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ltai.ru/education/additional_education/rest/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C99-7695-43CD-A8E5-D7F676B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Васендина Оксана Николаевна</cp:lastModifiedBy>
  <cp:revision>2</cp:revision>
  <dcterms:created xsi:type="dcterms:W3CDTF">2022-06-30T12:38:00Z</dcterms:created>
  <dcterms:modified xsi:type="dcterms:W3CDTF">2022-06-30T12:38:00Z</dcterms:modified>
</cp:coreProperties>
</file>